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48" w:rsidRDefault="00D96148" w:rsidP="00D96148">
      <w:pPr>
        <w:shd w:val="clear" w:color="auto" w:fill="FFFFFF"/>
        <w:jc w:val="center"/>
        <w:outlineLvl w:val="1"/>
        <w:rPr>
          <w:rFonts w:ascii="Arial" w:eastAsia="Times New Roman" w:hAnsi="Arial" w:cs="Arial"/>
          <w:color w:val="303338"/>
          <w:sz w:val="30"/>
          <w:szCs w:val="30"/>
        </w:rPr>
      </w:pPr>
      <w:proofErr w:type="spellStart"/>
      <w:r w:rsidRPr="00D96148">
        <w:rPr>
          <w:rFonts w:ascii="Arial" w:eastAsia="Times New Roman" w:hAnsi="Arial" w:cs="Arial"/>
          <w:color w:val="303338"/>
          <w:sz w:val="30"/>
          <w:szCs w:val="30"/>
        </w:rPr>
        <w:t>Dynatronics</w:t>
      </w:r>
      <w:proofErr w:type="spellEnd"/>
      <w:r w:rsidRPr="00D96148">
        <w:rPr>
          <w:rFonts w:ascii="Arial" w:eastAsia="Times New Roman" w:hAnsi="Arial" w:cs="Arial"/>
          <w:color w:val="303338"/>
          <w:sz w:val="30"/>
          <w:szCs w:val="30"/>
        </w:rPr>
        <w:t xml:space="preserve"> Corporate Code of Business Ethics</w:t>
      </w:r>
    </w:p>
    <w:p w:rsidR="00D96148" w:rsidRPr="00D96148" w:rsidRDefault="00D96148" w:rsidP="00D96148">
      <w:pPr>
        <w:shd w:val="clear" w:color="auto" w:fill="FFFFFF"/>
        <w:outlineLvl w:val="1"/>
        <w:rPr>
          <w:rFonts w:ascii="Arial" w:eastAsia="Times New Roman" w:hAnsi="Arial" w:cs="Arial"/>
          <w:color w:val="303338"/>
          <w:sz w:val="30"/>
          <w:szCs w:val="30"/>
        </w:rPr>
      </w:pPr>
    </w:p>
    <w:p w:rsidR="00D96148" w:rsidRDefault="00D96148" w:rsidP="00D96148">
      <w:pPr>
        <w:shd w:val="clear" w:color="auto" w:fill="FFFFFF"/>
        <w:jc w:val="center"/>
        <w:outlineLvl w:val="2"/>
        <w:rPr>
          <w:rFonts w:ascii="Arial" w:eastAsia="Times New Roman" w:hAnsi="Arial" w:cs="Arial"/>
          <w:b/>
          <w:bCs/>
          <w:color w:val="303338"/>
        </w:rPr>
      </w:pPr>
      <w:r w:rsidRPr="00D96148">
        <w:rPr>
          <w:rFonts w:ascii="Arial" w:eastAsia="Times New Roman" w:hAnsi="Arial" w:cs="Arial"/>
          <w:b/>
          <w:bCs/>
          <w:color w:val="303338"/>
        </w:rPr>
        <w:t xml:space="preserve">To All Employees, Directors and Officers of </w:t>
      </w:r>
      <w:proofErr w:type="spellStart"/>
      <w:r w:rsidRPr="00D96148">
        <w:rPr>
          <w:rFonts w:ascii="Arial" w:eastAsia="Times New Roman" w:hAnsi="Arial" w:cs="Arial"/>
          <w:b/>
          <w:bCs/>
          <w:color w:val="303338"/>
        </w:rPr>
        <w:t>Dynatronics</w:t>
      </w:r>
      <w:proofErr w:type="spellEnd"/>
      <w:r w:rsidRPr="00D96148">
        <w:rPr>
          <w:rFonts w:ascii="Arial" w:eastAsia="Times New Roman" w:hAnsi="Arial" w:cs="Arial"/>
          <w:b/>
          <w:bCs/>
          <w:color w:val="303338"/>
        </w:rPr>
        <w:t>:</w:t>
      </w:r>
    </w:p>
    <w:p w:rsidR="00D96148" w:rsidRPr="00D96148" w:rsidRDefault="00D96148" w:rsidP="00D96148">
      <w:pPr>
        <w:shd w:val="clear" w:color="auto" w:fill="FFFFFF"/>
        <w:outlineLvl w:val="2"/>
        <w:rPr>
          <w:rFonts w:ascii="Arial" w:eastAsia="Times New Roman" w:hAnsi="Arial" w:cs="Arial"/>
          <w:b/>
          <w:bCs/>
          <w:color w:val="303338"/>
        </w:rPr>
      </w:pPr>
    </w:p>
    <w:p w:rsidR="00D96148" w:rsidRDefault="00D96148" w:rsidP="00D96148">
      <w:pPr>
        <w:shd w:val="clear" w:color="auto" w:fill="FFFFFF"/>
        <w:jc w:val="center"/>
        <w:outlineLvl w:val="2"/>
        <w:rPr>
          <w:rFonts w:ascii="Arial" w:eastAsia="Times New Roman" w:hAnsi="Arial" w:cs="Arial"/>
          <w:b/>
          <w:bCs/>
          <w:color w:val="303338"/>
        </w:rPr>
      </w:pPr>
      <w:r w:rsidRPr="00D96148">
        <w:rPr>
          <w:rFonts w:ascii="Arial" w:eastAsia="Times New Roman" w:hAnsi="Arial" w:cs="Arial"/>
          <w:b/>
          <w:bCs/>
          <w:color w:val="303338"/>
        </w:rPr>
        <w:t>Introduction</w:t>
      </w:r>
    </w:p>
    <w:p w:rsidR="00D96148" w:rsidRPr="00D96148" w:rsidRDefault="00D96148" w:rsidP="00D96148">
      <w:pPr>
        <w:shd w:val="clear" w:color="auto" w:fill="FFFFFF"/>
        <w:outlineLvl w:val="2"/>
        <w:rPr>
          <w:rFonts w:ascii="Arial" w:eastAsia="Times New Roman" w:hAnsi="Arial" w:cs="Arial"/>
          <w:b/>
          <w:bCs/>
          <w:color w:val="303338"/>
        </w:rPr>
      </w:pPr>
    </w:p>
    <w:p w:rsidR="00D96148" w:rsidRDefault="00D96148" w:rsidP="00D96148">
      <w:pPr>
        <w:shd w:val="clear" w:color="auto" w:fill="FFFFFF"/>
        <w:rPr>
          <w:rFonts w:ascii="Arial" w:eastAsia="Times New Roman" w:hAnsi="Arial" w:cs="Arial"/>
          <w:color w:val="303338"/>
          <w:sz w:val="21"/>
          <w:szCs w:val="21"/>
        </w:rPr>
      </w:pP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Corporation is founded on the vision of manufacturing the best available physical therapy, aesthetics and other medical products. This vision is integral to the operations of the company at all levels. </w:t>
      </w: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is committed to the highest ethical standards and to conducting its business with the highest level of integrity.</w:t>
      </w:r>
    </w:p>
    <w:p w:rsidR="00D96148" w:rsidRPr="00D96148" w:rsidRDefault="00D96148" w:rsidP="00D96148">
      <w:pPr>
        <w:shd w:val="clear" w:color="auto" w:fill="FFFFFF"/>
        <w:rPr>
          <w:rFonts w:ascii="Arial" w:eastAsia="Times New Roman" w:hAnsi="Arial" w:cs="Arial"/>
          <w:color w:val="303338"/>
          <w:sz w:val="21"/>
          <w:szCs w:val="21"/>
        </w:rPr>
      </w:pPr>
    </w:p>
    <w:p w:rsidR="00D96148" w:rsidRDefault="00D96148" w:rsidP="00D96148">
      <w:pPr>
        <w:shd w:val="clear" w:color="auto" w:fill="FFFFFF"/>
        <w:rPr>
          <w:rFonts w:ascii="Arial" w:eastAsia="Times New Roman" w:hAnsi="Arial" w:cs="Arial"/>
          <w:color w:val="303338"/>
          <w:sz w:val="21"/>
          <w:szCs w:val="21"/>
        </w:rPr>
      </w:pPr>
      <w:r w:rsidRPr="00D96148">
        <w:rPr>
          <w:rFonts w:ascii="Arial" w:eastAsia="Times New Roman" w:hAnsi="Arial" w:cs="Arial"/>
          <w:color w:val="303338"/>
          <w:sz w:val="21"/>
          <w:szCs w:val="21"/>
        </w:rPr>
        <w:t xml:space="preserve">We must adhere to these standards and core values if </w:t>
      </w: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is to continue to be a market leader. Every </w:t>
      </w: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employee is responsible for the consequences of his or her actions; in particular, executive management, directors and management level employees are the primary guardians of the company’s ethics. Management and members of the board of directors have the added responsibility of setting an example by their personal performance and an attitude that conveys our ethical values. However, we expect all </w:t>
      </w: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employees to adhere to these values if we are to be successful.</w:t>
      </w:r>
    </w:p>
    <w:p w:rsidR="00D96148" w:rsidRPr="00D96148" w:rsidRDefault="00D96148" w:rsidP="00D96148">
      <w:pPr>
        <w:shd w:val="clear" w:color="auto" w:fill="FFFFFF"/>
        <w:rPr>
          <w:rFonts w:ascii="Arial" w:eastAsia="Times New Roman" w:hAnsi="Arial" w:cs="Arial"/>
          <w:color w:val="303338"/>
          <w:sz w:val="21"/>
          <w:szCs w:val="21"/>
        </w:rPr>
      </w:pPr>
      <w:bookmarkStart w:id="0" w:name="_GoBack"/>
      <w:bookmarkEnd w:id="0"/>
    </w:p>
    <w:p w:rsidR="00D96148" w:rsidRDefault="00D96148" w:rsidP="00D96148">
      <w:pPr>
        <w:shd w:val="clear" w:color="auto" w:fill="FFFFFF"/>
        <w:rPr>
          <w:rFonts w:ascii="Arial" w:eastAsia="Times New Roman" w:hAnsi="Arial" w:cs="Arial"/>
          <w:color w:val="303338"/>
          <w:sz w:val="21"/>
          <w:szCs w:val="21"/>
        </w:rPr>
      </w:pPr>
      <w:r w:rsidRPr="00D96148">
        <w:rPr>
          <w:rFonts w:ascii="Arial" w:eastAsia="Times New Roman" w:hAnsi="Arial" w:cs="Arial"/>
          <w:color w:val="303338"/>
          <w:sz w:val="21"/>
          <w:szCs w:val="21"/>
        </w:rPr>
        <w:t>Any employee with concerns over violations of the Ethics as outlined herein may discuss them with an officer of the Company or follow the procedures outlined in this Code of Business Ethics.</w:t>
      </w:r>
    </w:p>
    <w:p w:rsidR="00D96148" w:rsidRPr="00D96148" w:rsidRDefault="00D96148" w:rsidP="00D96148">
      <w:pPr>
        <w:shd w:val="clear" w:color="auto" w:fill="FFFFFF"/>
        <w:rPr>
          <w:rFonts w:ascii="Arial" w:eastAsia="Times New Roman" w:hAnsi="Arial" w:cs="Arial"/>
          <w:color w:val="303338"/>
          <w:sz w:val="21"/>
          <w:szCs w:val="21"/>
        </w:rPr>
      </w:pPr>
    </w:p>
    <w:p w:rsidR="00D96148" w:rsidRDefault="00D96148" w:rsidP="00D96148">
      <w:pPr>
        <w:shd w:val="clear" w:color="auto" w:fill="FFFFFF"/>
        <w:jc w:val="center"/>
        <w:outlineLvl w:val="2"/>
        <w:rPr>
          <w:rFonts w:ascii="Arial" w:eastAsia="Times New Roman" w:hAnsi="Arial" w:cs="Arial"/>
          <w:b/>
          <w:bCs/>
          <w:color w:val="303338"/>
        </w:rPr>
      </w:pPr>
      <w:r w:rsidRPr="00D96148">
        <w:rPr>
          <w:rFonts w:ascii="Arial" w:eastAsia="Times New Roman" w:hAnsi="Arial" w:cs="Arial"/>
          <w:b/>
          <w:bCs/>
          <w:color w:val="303338"/>
        </w:rPr>
        <w:t>Business Ethics</w:t>
      </w:r>
    </w:p>
    <w:p w:rsidR="00D96148" w:rsidRPr="00D96148" w:rsidRDefault="00D96148" w:rsidP="00D96148">
      <w:pPr>
        <w:shd w:val="clear" w:color="auto" w:fill="FFFFFF"/>
        <w:outlineLvl w:val="2"/>
        <w:rPr>
          <w:rFonts w:ascii="Arial" w:eastAsia="Times New Roman" w:hAnsi="Arial" w:cs="Arial"/>
          <w:b/>
          <w:bCs/>
          <w:color w:val="303338"/>
        </w:rPr>
      </w:pPr>
    </w:p>
    <w:p w:rsidR="00D96148" w:rsidRDefault="00D96148" w:rsidP="00D96148">
      <w:pPr>
        <w:shd w:val="clear" w:color="auto" w:fill="FFFFFF"/>
        <w:rPr>
          <w:rFonts w:ascii="Arial" w:eastAsia="Times New Roman" w:hAnsi="Arial" w:cs="Arial"/>
          <w:color w:val="303338"/>
          <w:sz w:val="21"/>
          <w:szCs w:val="21"/>
        </w:rPr>
      </w:pPr>
      <w:r w:rsidRPr="00D96148">
        <w:rPr>
          <w:rFonts w:ascii="Arial" w:eastAsia="Times New Roman" w:hAnsi="Arial" w:cs="Arial"/>
          <w:color w:val="303338"/>
          <w:sz w:val="21"/>
          <w:szCs w:val="21"/>
        </w:rPr>
        <w:t xml:space="preserve">We expect each employee of </w:t>
      </w: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regardless of their position or location, to conduct his or her affairs with uncompromising honesty and integrity. All </w:t>
      </w: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employees, officers and directors are required to adhere to the highest standard of conduct, honesty and integrity, regardless of local custom. All </w:t>
      </w: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employees, officers and directors are expected to be honest and ethical in dealing with each other and with customers, regulators, vendors and all other third parties.</w:t>
      </w:r>
    </w:p>
    <w:p w:rsidR="00D96148" w:rsidRPr="00D96148" w:rsidRDefault="00D96148" w:rsidP="00D96148">
      <w:pPr>
        <w:shd w:val="clear" w:color="auto" w:fill="FFFFFF"/>
        <w:rPr>
          <w:rFonts w:ascii="Arial" w:eastAsia="Times New Roman" w:hAnsi="Arial" w:cs="Arial"/>
          <w:color w:val="303338"/>
          <w:sz w:val="21"/>
          <w:szCs w:val="21"/>
        </w:rPr>
      </w:pPr>
    </w:p>
    <w:p w:rsidR="00D96148" w:rsidRDefault="00D96148" w:rsidP="00D96148">
      <w:pPr>
        <w:shd w:val="clear" w:color="auto" w:fill="FFFFFF"/>
        <w:rPr>
          <w:rFonts w:ascii="Arial" w:eastAsia="Times New Roman" w:hAnsi="Arial" w:cs="Arial"/>
          <w:color w:val="303338"/>
          <w:sz w:val="21"/>
          <w:szCs w:val="21"/>
        </w:rPr>
      </w:pPr>
      <w:r w:rsidRPr="00D96148">
        <w:rPr>
          <w:rFonts w:ascii="Arial" w:eastAsia="Times New Roman" w:hAnsi="Arial" w:cs="Arial"/>
          <w:color w:val="303338"/>
          <w:sz w:val="21"/>
          <w:szCs w:val="21"/>
        </w:rPr>
        <w:t>Respect for the rights of fellow employees and third parties is essential. Actions must be free from illegal discrimination, libel, slander or harassment. Each person must be accorded equal opportunity, regardless of age, race, sex, sexual preference, color, creed, religion, national origin, marital status, veteran's status, handicap or disability.</w:t>
      </w:r>
    </w:p>
    <w:p w:rsidR="00D96148" w:rsidRPr="00D96148" w:rsidRDefault="00D96148" w:rsidP="00D96148">
      <w:pPr>
        <w:shd w:val="clear" w:color="auto" w:fill="FFFFFF"/>
        <w:rPr>
          <w:rFonts w:ascii="Arial" w:eastAsia="Times New Roman" w:hAnsi="Arial" w:cs="Arial"/>
          <w:color w:val="303338"/>
          <w:sz w:val="21"/>
          <w:szCs w:val="21"/>
        </w:rPr>
      </w:pPr>
    </w:p>
    <w:p w:rsidR="00D96148" w:rsidRDefault="00D96148" w:rsidP="00D96148">
      <w:pPr>
        <w:shd w:val="clear" w:color="auto" w:fill="FFFFFF"/>
        <w:rPr>
          <w:rFonts w:ascii="Arial" w:eastAsia="Times New Roman" w:hAnsi="Arial" w:cs="Arial"/>
          <w:color w:val="303338"/>
          <w:sz w:val="21"/>
          <w:szCs w:val="21"/>
        </w:rPr>
      </w:pPr>
      <w:r w:rsidRPr="00D96148">
        <w:rPr>
          <w:rFonts w:ascii="Arial" w:eastAsia="Times New Roman" w:hAnsi="Arial" w:cs="Arial"/>
          <w:color w:val="303338"/>
          <w:sz w:val="21"/>
          <w:szCs w:val="21"/>
        </w:rPr>
        <w:t>Misconduct cannot be excused because it was directed or requested by another. In this regard, management should be alerted whenever an illegal, dishonest or unethical act is discovered or suspected. No employee will ever be penalized for reporting such discoveries or suspicions.</w:t>
      </w:r>
    </w:p>
    <w:p w:rsidR="00D96148" w:rsidRPr="00D96148" w:rsidRDefault="00D96148" w:rsidP="00D96148">
      <w:pPr>
        <w:shd w:val="clear" w:color="auto" w:fill="FFFFFF"/>
        <w:rPr>
          <w:rFonts w:ascii="Arial" w:eastAsia="Times New Roman" w:hAnsi="Arial" w:cs="Arial"/>
          <w:color w:val="303338"/>
          <w:sz w:val="21"/>
          <w:szCs w:val="21"/>
        </w:rPr>
      </w:pPr>
    </w:p>
    <w:p w:rsidR="00D96148" w:rsidRPr="00D96148" w:rsidRDefault="00D96148" w:rsidP="00D96148">
      <w:pPr>
        <w:shd w:val="clear" w:color="auto" w:fill="FFFFFF"/>
        <w:rPr>
          <w:rFonts w:ascii="Arial" w:eastAsia="Times New Roman" w:hAnsi="Arial" w:cs="Arial"/>
          <w:color w:val="303338"/>
          <w:sz w:val="21"/>
          <w:szCs w:val="21"/>
        </w:rPr>
      </w:pPr>
      <w:proofErr w:type="spellStart"/>
      <w:r w:rsidRPr="00D96148">
        <w:rPr>
          <w:rFonts w:ascii="Arial" w:eastAsia="Times New Roman" w:hAnsi="Arial" w:cs="Arial"/>
          <w:color w:val="303338"/>
          <w:sz w:val="21"/>
          <w:szCs w:val="21"/>
        </w:rPr>
        <w:t>Dynatronics</w:t>
      </w:r>
      <w:proofErr w:type="spellEnd"/>
      <w:r w:rsidRPr="00D96148">
        <w:rPr>
          <w:rFonts w:ascii="Arial" w:eastAsia="Times New Roman" w:hAnsi="Arial" w:cs="Arial"/>
          <w:color w:val="303338"/>
          <w:sz w:val="21"/>
          <w:szCs w:val="21"/>
        </w:rPr>
        <w:t xml:space="preserve"> conducts its affairs consistent with the applicable laws and regulations of the countries where it does business. Business practices, customs and laws differ from country to country. When conflicts arise between the company’s ethical practices, and the practices, customs and the laws of a country, we seek to resolve them consistent with our ethical beliefs.</w:t>
      </w:r>
    </w:p>
    <w:p w:rsidR="00341D0A" w:rsidRDefault="00D96148"/>
    <w:sectPr w:rsidR="00341D0A" w:rsidSect="00C94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48"/>
    <w:rsid w:val="0000341B"/>
    <w:rsid w:val="00121E3E"/>
    <w:rsid w:val="00A00BFE"/>
    <w:rsid w:val="00C94CD2"/>
    <w:rsid w:val="00D9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DCF58"/>
  <w14:defaultImageDpi w14:val="32767"/>
  <w15:chartTrackingRefBased/>
  <w15:docId w15:val="{9FE871AF-7FEF-1142-8975-EB84996E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9614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614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61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614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614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58904">
      <w:bodyDiv w:val="1"/>
      <w:marLeft w:val="0"/>
      <w:marRight w:val="0"/>
      <w:marTop w:val="0"/>
      <w:marBottom w:val="0"/>
      <w:divBdr>
        <w:top w:val="none" w:sz="0" w:space="0" w:color="auto"/>
        <w:left w:val="none" w:sz="0" w:space="0" w:color="auto"/>
        <w:bottom w:val="none" w:sz="0" w:space="0" w:color="auto"/>
        <w:right w:val="none" w:sz="0" w:space="0" w:color="auto"/>
      </w:divBdr>
      <w:divsChild>
        <w:div w:id="1616983113">
          <w:marLeft w:val="0"/>
          <w:marRight w:val="0"/>
          <w:marTop w:val="0"/>
          <w:marBottom w:val="0"/>
          <w:divBdr>
            <w:top w:val="none" w:sz="0" w:space="0" w:color="auto"/>
            <w:left w:val="none" w:sz="0" w:space="0" w:color="auto"/>
            <w:bottom w:val="none" w:sz="0" w:space="0" w:color="auto"/>
            <w:right w:val="none" w:sz="0" w:space="0" w:color="auto"/>
          </w:divBdr>
          <w:divsChild>
            <w:div w:id="2442728">
              <w:marLeft w:val="0"/>
              <w:marRight w:val="0"/>
              <w:marTop w:val="0"/>
              <w:marBottom w:val="0"/>
              <w:divBdr>
                <w:top w:val="none" w:sz="0" w:space="0" w:color="auto"/>
                <w:left w:val="none" w:sz="0" w:space="0" w:color="auto"/>
                <w:bottom w:val="none" w:sz="0" w:space="0" w:color="auto"/>
                <w:right w:val="none" w:sz="0" w:space="0" w:color="auto"/>
              </w:divBdr>
              <w:divsChild>
                <w:div w:id="1114059382">
                  <w:marLeft w:val="0"/>
                  <w:marRight w:val="0"/>
                  <w:marTop w:val="0"/>
                  <w:marBottom w:val="0"/>
                  <w:divBdr>
                    <w:top w:val="none" w:sz="0" w:space="0" w:color="auto"/>
                    <w:left w:val="none" w:sz="0" w:space="0" w:color="auto"/>
                    <w:bottom w:val="none" w:sz="0" w:space="0" w:color="auto"/>
                    <w:right w:val="none" w:sz="0" w:space="0" w:color="auto"/>
                  </w:divBdr>
                  <w:divsChild>
                    <w:div w:id="4282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6148">
          <w:marLeft w:val="0"/>
          <w:marRight w:val="0"/>
          <w:marTop w:val="0"/>
          <w:marBottom w:val="0"/>
          <w:divBdr>
            <w:top w:val="none" w:sz="0" w:space="0" w:color="auto"/>
            <w:left w:val="none" w:sz="0" w:space="0" w:color="auto"/>
            <w:bottom w:val="none" w:sz="0" w:space="0" w:color="auto"/>
            <w:right w:val="none" w:sz="0" w:space="0" w:color="auto"/>
          </w:divBdr>
          <w:divsChild>
            <w:div w:id="758916079">
              <w:marLeft w:val="0"/>
              <w:marRight w:val="0"/>
              <w:marTop w:val="0"/>
              <w:marBottom w:val="0"/>
              <w:divBdr>
                <w:top w:val="none" w:sz="0" w:space="0" w:color="auto"/>
                <w:left w:val="none" w:sz="0" w:space="0" w:color="auto"/>
                <w:bottom w:val="none" w:sz="0" w:space="0" w:color="auto"/>
                <w:right w:val="none" w:sz="0" w:space="0" w:color="auto"/>
              </w:divBdr>
              <w:divsChild>
                <w:div w:id="1601403203">
                  <w:marLeft w:val="0"/>
                  <w:marRight w:val="0"/>
                  <w:marTop w:val="0"/>
                  <w:marBottom w:val="0"/>
                  <w:divBdr>
                    <w:top w:val="none" w:sz="0" w:space="0" w:color="auto"/>
                    <w:left w:val="none" w:sz="0" w:space="0" w:color="auto"/>
                    <w:bottom w:val="none" w:sz="0" w:space="0" w:color="auto"/>
                    <w:right w:val="none" w:sz="0" w:space="0" w:color="auto"/>
                  </w:divBdr>
                  <w:divsChild>
                    <w:div w:id="18554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061">
          <w:marLeft w:val="0"/>
          <w:marRight w:val="0"/>
          <w:marTop w:val="0"/>
          <w:marBottom w:val="0"/>
          <w:divBdr>
            <w:top w:val="none" w:sz="0" w:space="0" w:color="auto"/>
            <w:left w:val="none" w:sz="0" w:space="0" w:color="auto"/>
            <w:bottom w:val="none" w:sz="0" w:space="0" w:color="auto"/>
            <w:right w:val="none" w:sz="0" w:space="0" w:color="auto"/>
          </w:divBdr>
          <w:divsChild>
            <w:div w:id="833565202">
              <w:marLeft w:val="0"/>
              <w:marRight w:val="0"/>
              <w:marTop w:val="0"/>
              <w:marBottom w:val="0"/>
              <w:divBdr>
                <w:top w:val="none" w:sz="0" w:space="0" w:color="auto"/>
                <w:left w:val="none" w:sz="0" w:space="0" w:color="auto"/>
                <w:bottom w:val="none" w:sz="0" w:space="0" w:color="auto"/>
                <w:right w:val="none" w:sz="0" w:space="0" w:color="auto"/>
              </w:divBdr>
              <w:divsChild>
                <w:div w:id="1858688054">
                  <w:marLeft w:val="0"/>
                  <w:marRight w:val="0"/>
                  <w:marTop w:val="0"/>
                  <w:marBottom w:val="0"/>
                  <w:divBdr>
                    <w:top w:val="none" w:sz="0" w:space="0" w:color="auto"/>
                    <w:left w:val="none" w:sz="0" w:space="0" w:color="auto"/>
                    <w:bottom w:val="none" w:sz="0" w:space="0" w:color="auto"/>
                    <w:right w:val="none" w:sz="0" w:space="0" w:color="auto"/>
                  </w:divBdr>
                  <w:divsChild>
                    <w:div w:id="11744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2018-01-24T16:48:00Z</dcterms:created>
  <dcterms:modified xsi:type="dcterms:W3CDTF">2018-01-24T16:50:00Z</dcterms:modified>
</cp:coreProperties>
</file>